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193F" w14:textId="77777777" w:rsidR="00757ED1" w:rsidRDefault="00757ED1">
      <w:pPr>
        <w:rPr>
          <w:b/>
          <w:sz w:val="34"/>
        </w:rPr>
      </w:pPr>
      <w:bookmarkStart w:id="0" w:name="_GoBack"/>
      <w:bookmarkEnd w:id="0"/>
    </w:p>
    <w:p w14:paraId="4578639F" w14:textId="77777777" w:rsidR="00757ED1" w:rsidRDefault="00757ED1">
      <w:pPr>
        <w:rPr>
          <w:b/>
          <w:sz w:val="34"/>
        </w:rPr>
      </w:pPr>
      <w:r>
        <w:rPr>
          <w:b/>
          <w:sz w:val="34"/>
        </w:rPr>
        <w:t>Heartland Youth Show Lamb Circuit</w:t>
      </w:r>
    </w:p>
    <w:p w14:paraId="3692AD85" w14:textId="77777777" w:rsidR="00757ED1" w:rsidRDefault="00757ED1">
      <w:pPr>
        <w:rPr>
          <w:b/>
          <w:sz w:val="34"/>
        </w:rPr>
      </w:pPr>
      <w:r>
        <w:rPr>
          <w:b/>
          <w:sz w:val="34"/>
        </w:rPr>
        <w:t>Breeder Sponsorship Form</w:t>
      </w:r>
    </w:p>
    <w:p w14:paraId="34178A3A" w14:textId="77777777" w:rsidR="00757ED1" w:rsidRDefault="00757ED1">
      <w:pPr>
        <w:rPr>
          <w:b/>
          <w:sz w:val="34"/>
        </w:rPr>
      </w:pPr>
    </w:p>
    <w:p w14:paraId="061EB4C8" w14:textId="77777777" w:rsidR="00757ED1" w:rsidRDefault="00757ED1">
      <w:pPr>
        <w:rPr>
          <w:b/>
        </w:rPr>
      </w:pPr>
      <w:r>
        <w:rPr>
          <w:b/>
        </w:rPr>
        <w:t>Name:_________________________________________________________________________________________</w:t>
      </w:r>
    </w:p>
    <w:p w14:paraId="630A0ABC" w14:textId="77777777" w:rsidR="00757ED1" w:rsidRDefault="00757ED1">
      <w:pPr>
        <w:rPr>
          <w:b/>
        </w:rPr>
      </w:pPr>
    </w:p>
    <w:p w14:paraId="134AC357" w14:textId="77777777" w:rsidR="00757ED1" w:rsidRDefault="00757ED1">
      <w:pPr>
        <w:rPr>
          <w:b/>
        </w:rPr>
      </w:pPr>
      <w:r>
        <w:rPr>
          <w:b/>
        </w:rPr>
        <w:t xml:space="preserve">Farm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_________________________________________________________________________________</w:t>
      </w:r>
    </w:p>
    <w:p w14:paraId="36348971" w14:textId="77777777" w:rsidR="00757ED1" w:rsidRDefault="00757ED1">
      <w:pPr>
        <w:rPr>
          <w:b/>
        </w:rPr>
      </w:pPr>
    </w:p>
    <w:p w14:paraId="18898DAB" w14:textId="77777777" w:rsidR="00757ED1" w:rsidRDefault="00757ED1">
      <w:pPr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_____________________________________________________________________________________</w:t>
      </w:r>
    </w:p>
    <w:p w14:paraId="700C95E3" w14:textId="77777777" w:rsidR="00757ED1" w:rsidRDefault="00757ED1">
      <w:pPr>
        <w:rPr>
          <w:b/>
        </w:rPr>
      </w:pPr>
    </w:p>
    <w:p w14:paraId="2DDF0B38" w14:textId="77777777" w:rsidR="00757ED1" w:rsidRDefault="00757ED1">
      <w:pPr>
        <w:rPr>
          <w:b/>
        </w:rPr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____________________________</w:t>
      </w:r>
      <w:r>
        <w:rPr>
          <w:b/>
        </w:rPr>
        <w:tab/>
        <w:t>State:___________</w:t>
      </w:r>
      <w:r>
        <w:rPr>
          <w:b/>
        </w:rPr>
        <w:tab/>
        <w:t>Zip Code:____________________</w:t>
      </w:r>
    </w:p>
    <w:p w14:paraId="60BE3098" w14:textId="77777777" w:rsidR="00757ED1" w:rsidRDefault="00757ED1">
      <w:pPr>
        <w:rPr>
          <w:b/>
        </w:rPr>
      </w:pPr>
    </w:p>
    <w:p w14:paraId="7B5B1B78" w14:textId="77777777" w:rsidR="00757ED1" w:rsidRDefault="00757ED1">
      <w:pPr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_____________________________________________________________________________</w:t>
      </w:r>
    </w:p>
    <w:p w14:paraId="7139CC24" w14:textId="77777777" w:rsidR="00757ED1" w:rsidRDefault="00757ED1">
      <w:pPr>
        <w:rPr>
          <w:b/>
        </w:rPr>
      </w:pPr>
    </w:p>
    <w:p w14:paraId="51598387" w14:textId="77777777" w:rsidR="00757ED1" w:rsidRDefault="00757ED1">
      <w:pPr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Number:_</w:t>
      </w:r>
      <w:proofErr w:type="gramEnd"/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  <w:t>Cell Phone:__________________________</w:t>
      </w:r>
    </w:p>
    <w:p w14:paraId="7217B505" w14:textId="77777777" w:rsidR="00757ED1" w:rsidRDefault="00757ED1">
      <w:pPr>
        <w:rPr>
          <w:b/>
        </w:rPr>
      </w:pPr>
    </w:p>
    <w:p w14:paraId="12887F00" w14:textId="77777777" w:rsidR="00757ED1" w:rsidRDefault="00757ED1">
      <w:pPr>
        <w:rPr>
          <w:b/>
        </w:rPr>
      </w:pPr>
      <w:proofErr w:type="gramStart"/>
      <w:r>
        <w:rPr>
          <w:b/>
        </w:rPr>
        <w:t>Website:_</w:t>
      </w:r>
      <w:proofErr w:type="gramEnd"/>
      <w:r>
        <w:rPr>
          <w:b/>
        </w:rPr>
        <w:t>_____________________________________________________________________________________</w:t>
      </w:r>
    </w:p>
    <w:p w14:paraId="197CD1FC" w14:textId="77777777" w:rsidR="00757ED1" w:rsidRDefault="00757ED1">
      <w:pPr>
        <w:rPr>
          <w:b/>
        </w:rPr>
      </w:pPr>
    </w:p>
    <w:p w14:paraId="64905FC0" w14:textId="77777777" w:rsidR="004C33F7" w:rsidRDefault="004C33F7">
      <w:pPr>
        <w:rPr>
          <w:b/>
          <w:sz w:val="34"/>
        </w:rPr>
      </w:pPr>
    </w:p>
    <w:p w14:paraId="11B6333A" w14:textId="77777777" w:rsidR="004C33F7" w:rsidRDefault="00757ED1">
      <w:pPr>
        <w:rPr>
          <w:b/>
        </w:rPr>
      </w:pPr>
      <w:r w:rsidRPr="005F3980">
        <w:rPr>
          <w:b/>
          <w:sz w:val="34"/>
        </w:rPr>
        <w:t>Sponsorship Level (please check one)</w:t>
      </w:r>
      <w:r>
        <w:rPr>
          <w:b/>
          <w:sz w:val="34"/>
        </w:rPr>
        <w:t>:</w:t>
      </w:r>
      <w:r>
        <w:rPr>
          <w:b/>
        </w:rPr>
        <w:br/>
      </w:r>
      <w:r>
        <w:rPr>
          <w:b/>
        </w:rPr>
        <w:br/>
      </w:r>
    </w:p>
    <w:p w14:paraId="15D7EFD2" w14:textId="77777777" w:rsidR="00757ED1" w:rsidRDefault="004C33F7">
      <w:pPr>
        <w:rPr>
          <w:b/>
        </w:rPr>
      </w:pPr>
      <w:r>
        <w:rPr>
          <w:b/>
        </w:rPr>
        <w:t>Blue Ribbon Sponsor</w:t>
      </w:r>
      <w:r w:rsidR="00757ED1">
        <w:rPr>
          <w:b/>
        </w:rPr>
        <w:t xml:space="preserve"> - $</w:t>
      </w:r>
      <w:r>
        <w:rPr>
          <w:b/>
        </w:rPr>
        <w:t>100</w:t>
      </w:r>
      <w:r w:rsidR="00757ED1">
        <w:rPr>
          <w:b/>
        </w:rPr>
        <w:t>:_________</w:t>
      </w:r>
    </w:p>
    <w:p w14:paraId="1818042A" w14:textId="58760319" w:rsidR="00757ED1" w:rsidRDefault="00757ED1" w:rsidP="003F47D1">
      <w:pPr>
        <w:pStyle w:val="ColorfulList-Accent11"/>
        <w:numPr>
          <w:ilvl w:val="0"/>
          <w:numId w:val="1"/>
        </w:numPr>
        <w:rPr>
          <w:i/>
        </w:rPr>
      </w:pPr>
      <w:r>
        <w:rPr>
          <w:i/>
        </w:rPr>
        <w:t>One lamb eligible for online sale</w:t>
      </w:r>
    </w:p>
    <w:p w14:paraId="4261B132" w14:textId="3FF4992D" w:rsidR="001B2411" w:rsidRDefault="001B2411" w:rsidP="003F47D1">
      <w:pPr>
        <w:pStyle w:val="ColorfulList-Accent11"/>
        <w:numPr>
          <w:ilvl w:val="0"/>
          <w:numId w:val="1"/>
        </w:numPr>
        <w:rPr>
          <w:i/>
        </w:rPr>
      </w:pPr>
      <w:r>
        <w:rPr>
          <w:i/>
        </w:rPr>
        <w:t>Eligible for online semen sale</w:t>
      </w:r>
    </w:p>
    <w:p w14:paraId="6C646D90" w14:textId="77777777" w:rsidR="004C33F7" w:rsidRDefault="003F47D1" w:rsidP="004C33F7">
      <w:pPr>
        <w:pStyle w:val="ColorfulList-Accent11"/>
        <w:numPr>
          <w:ilvl w:val="0"/>
          <w:numId w:val="1"/>
        </w:numPr>
        <w:rPr>
          <w:i/>
        </w:rPr>
      </w:pPr>
      <w:r>
        <w:rPr>
          <w:i/>
        </w:rPr>
        <w:t>All bred lambs eligible for Futurity Shows</w:t>
      </w:r>
    </w:p>
    <w:p w14:paraId="63CC10E4" w14:textId="05679CD5" w:rsidR="004C33F7" w:rsidRPr="004C33F7" w:rsidRDefault="004C33F7" w:rsidP="005652B6">
      <w:pPr>
        <w:pStyle w:val="ColorfulList-Accent11"/>
        <w:ind w:left="1440"/>
        <w:rPr>
          <w:i/>
        </w:rPr>
      </w:pPr>
    </w:p>
    <w:p w14:paraId="26B0E41B" w14:textId="77777777" w:rsidR="003F47D1" w:rsidRDefault="003F47D1">
      <w:pPr>
        <w:rPr>
          <w:b/>
        </w:rPr>
      </w:pPr>
    </w:p>
    <w:p w14:paraId="6B2B9B26" w14:textId="77777777" w:rsidR="004C33F7" w:rsidRDefault="004C33F7">
      <w:pPr>
        <w:rPr>
          <w:b/>
        </w:rPr>
      </w:pPr>
    </w:p>
    <w:p w14:paraId="02EBFB9E" w14:textId="77777777" w:rsidR="003F47D1" w:rsidRDefault="004C33F7">
      <w:pPr>
        <w:rPr>
          <w:b/>
        </w:rPr>
      </w:pPr>
      <w:r>
        <w:rPr>
          <w:b/>
        </w:rPr>
        <w:t>Purple Ribbon Sponsor</w:t>
      </w:r>
      <w:r w:rsidR="003F47D1">
        <w:rPr>
          <w:b/>
        </w:rPr>
        <w:t xml:space="preserve"> - $</w:t>
      </w:r>
      <w:r>
        <w:rPr>
          <w:b/>
        </w:rPr>
        <w:t>25</w:t>
      </w:r>
      <w:r w:rsidR="003F47D1">
        <w:rPr>
          <w:b/>
        </w:rPr>
        <w:t>0:_________</w:t>
      </w:r>
    </w:p>
    <w:p w14:paraId="322084C9" w14:textId="25A52B17" w:rsidR="003F47D1" w:rsidRDefault="004C33F7" w:rsidP="003F47D1">
      <w:pPr>
        <w:pStyle w:val="ColorfulList-Accent11"/>
        <w:numPr>
          <w:ilvl w:val="0"/>
          <w:numId w:val="2"/>
        </w:numPr>
        <w:rPr>
          <w:i/>
        </w:rPr>
      </w:pPr>
      <w:r>
        <w:rPr>
          <w:i/>
        </w:rPr>
        <w:t>Two</w:t>
      </w:r>
      <w:r w:rsidR="003F47D1">
        <w:rPr>
          <w:i/>
        </w:rPr>
        <w:t xml:space="preserve"> lamb</w:t>
      </w:r>
      <w:r>
        <w:rPr>
          <w:i/>
        </w:rPr>
        <w:t>s</w:t>
      </w:r>
      <w:r w:rsidR="003F47D1">
        <w:rPr>
          <w:i/>
        </w:rPr>
        <w:t xml:space="preserve"> eligible for online sale</w:t>
      </w:r>
    </w:p>
    <w:p w14:paraId="4C72DFBB" w14:textId="02AA3372" w:rsidR="001B2411" w:rsidRDefault="001B2411" w:rsidP="003F47D1">
      <w:pPr>
        <w:pStyle w:val="ColorfulList-Accent11"/>
        <w:numPr>
          <w:ilvl w:val="0"/>
          <w:numId w:val="2"/>
        </w:numPr>
        <w:rPr>
          <w:i/>
        </w:rPr>
      </w:pPr>
      <w:r>
        <w:rPr>
          <w:i/>
        </w:rPr>
        <w:t>Eligible for online semen sale</w:t>
      </w:r>
    </w:p>
    <w:p w14:paraId="2492E931" w14:textId="72F85172" w:rsidR="003F47D1" w:rsidRDefault="003F47D1" w:rsidP="003F47D1">
      <w:pPr>
        <w:pStyle w:val="ColorfulList-Accent11"/>
        <w:numPr>
          <w:ilvl w:val="0"/>
          <w:numId w:val="2"/>
        </w:numPr>
        <w:rPr>
          <w:i/>
        </w:rPr>
      </w:pPr>
      <w:r>
        <w:rPr>
          <w:i/>
        </w:rPr>
        <w:t>All bred lambs eligible for Futurity Shows</w:t>
      </w:r>
    </w:p>
    <w:p w14:paraId="3B5979DA" w14:textId="31144739" w:rsidR="005652B6" w:rsidRDefault="005652B6" w:rsidP="003F47D1">
      <w:pPr>
        <w:pStyle w:val="ColorfulList-Accent11"/>
        <w:numPr>
          <w:ilvl w:val="0"/>
          <w:numId w:val="2"/>
        </w:numPr>
        <w:rPr>
          <w:i/>
        </w:rPr>
      </w:pPr>
      <w:r>
        <w:rPr>
          <w:i/>
        </w:rPr>
        <w:t>Branding on ringside banners for Spring Kick-Off Weekend &amp; Fall Classic</w:t>
      </w:r>
    </w:p>
    <w:p w14:paraId="71FD2C2C" w14:textId="59E506AF" w:rsidR="005652B6" w:rsidRDefault="005652B6" w:rsidP="003F47D1">
      <w:pPr>
        <w:pStyle w:val="ColorfulList-Accent11"/>
        <w:numPr>
          <w:ilvl w:val="0"/>
          <w:numId w:val="2"/>
        </w:numPr>
        <w:rPr>
          <w:i/>
        </w:rPr>
      </w:pPr>
      <w:r>
        <w:rPr>
          <w:i/>
        </w:rPr>
        <w:t>Branding on 2019 HYSLC T-Shirts</w:t>
      </w:r>
    </w:p>
    <w:p w14:paraId="423E59C4" w14:textId="76DAF510" w:rsidR="005652B6" w:rsidRDefault="005652B6" w:rsidP="003F47D1">
      <w:pPr>
        <w:pStyle w:val="ColorfulList-Accent11"/>
        <w:numPr>
          <w:ilvl w:val="0"/>
          <w:numId w:val="2"/>
        </w:numPr>
        <w:rPr>
          <w:i/>
        </w:rPr>
      </w:pPr>
      <w:r>
        <w:rPr>
          <w:i/>
        </w:rPr>
        <w:t>2019 Sponsorship Banners for breeder at conclusion of show season</w:t>
      </w:r>
    </w:p>
    <w:p w14:paraId="722B2543" w14:textId="5E8C8C98" w:rsidR="004C33F7" w:rsidRPr="005652B6" w:rsidRDefault="005652B6" w:rsidP="005652B6">
      <w:pPr>
        <w:pStyle w:val="ColorfulList-Accent11"/>
        <w:numPr>
          <w:ilvl w:val="0"/>
          <w:numId w:val="2"/>
        </w:numPr>
        <w:rPr>
          <w:i/>
        </w:rPr>
      </w:pPr>
      <w:r>
        <w:rPr>
          <w:i/>
        </w:rPr>
        <w:t>Option to list HYSLC Logo on breeder’s personal website</w:t>
      </w:r>
    </w:p>
    <w:p w14:paraId="7C415E64" w14:textId="77777777" w:rsidR="003F47D1" w:rsidRDefault="003F47D1" w:rsidP="003F47D1">
      <w:pPr>
        <w:ind w:left="1080"/>
        <w:rPr>
          <w:i/>
        </w:rPr>
      </w:pPr>
    </w:p>
    <w:p w14:paraId="72CF279F" w14:textId="77777777" w:rsidR="004C33F7" w:rsidRPr="0022196E" w:rsidRDefault="004C33F7" w:rsidP="003F47D1">
      <w:pPr>
        <w:ind w:left="1080"/>
        <w:rPr>
          <w:i/>
        </w:rPr>
      </w:pPr>
    </w:p>
    <w:p w14:paraId="1030045D" w14:textId="77777777" w:rsidR="003F47D1" w:rsidRDefault="003F47D1">
      <w:pPr>
        <w:rPr>
          <w:b/>
        </w:rPr>
      </w:pPr>
    </w:p>
    <w:p w14:paraId="1D24122B" w14:textId="77777777" w:rsidR="003F47D1" w:rsidRDefault="003F47D1" w:rsidP="003F47D1">
      <w:pPr>
        <w:jc w:val="center"/>
        <w:rPr>
          <w:b/>
          <w:bCs/>
        </w:rPr>
      </w:pPr>
      <w:r>
        <w:rPr>
          <w:b/>
          <w:bCs/>
        </w:rPr>
        <w:t>*</w:t>
      </w:r>
      <w:r w:rsidRPr="005F3980">
        <w:rPr>
          <w:b/>
          <w:bCs/>
        </w:rPr>
        <w:t>Please make checks payable to Heartland Youth Show Lamb Circuit.</w:t>
      </w:r>
      <w:r>
        <w:rPr>
          <w:b/>
          <w:bCs/>
        </w:rPr>
        <w:t>*</w:t>
      </w:r>
    </w:p>
    <w:p w14:paraId="0BD9BFCF" w14:textId="77777777" w:rsidR="003F47D1" w:rsidRDefault="003F47D1" w:rsidP="003F47D1">
      <w:pPr>
        <w:jc w:val="center"/>
        <w:rPr>
          <w:b/>
          <w:bCs/>
        </w:rPr>
      </w:pPr>
    </w:p>
    <w:p w14:paraId="3BA026EA" w14:textId="77777777" w:rsidR="003F47D1" w:rsidRDefault="003F47D1" w:rsidP="003F47D1">
      <w:pPr>
        <w:jc w:val="center"/>
        <w:rPr>
          <w:b/>
          <w:bCs/>
        </w:rPr>
      </w:pPr>
      <w:r>
        <w:rPr>
          <w:b/>
          <w:bCs/>
        </w:rPr>
        <w:t>Heartland Youth Show Lamb Circuit</w:t>
      </w:r>
    </w:p>
    <w:p w14:paraId="0A01BA20" w14:textId="4647158D" w:rsidR="003F47D1" w:rsidRDefault="003F47D1" w:rsidP="003F47D1">
      <w:pPr>
        <w:jc w:val="center"/>
        <w:rPr>
          <w:b/>
          <w:bCs/>
        </w:rPr>
      </w:pPr>
      <w:r>
        <w:rPr>
          <w:b/>
          <w:bCs/>
        </w:rPr>
        <w:t xml:space="preserve">Attn: </w:t>
      </w:r>
      <w:r w:rsidR="006209E4">
        <w:rPr>
          <w:b/>
          <w:bCs/>
        </w:rPr>
        <w:t>Roy Edler</w:t>
      </w:r>
    </w:p>
    <w:p w14:paraId="7F4E0C4D" w14:textId="33B2E436" w:rsidR="003F47D1" w:rsidRDefault="006209E4" w:rsidP="003F47D1">
      <w:pPr>
        <w:jc w:val="center"/>
        <w:rPr>
          <w:b/>
          <w:bCs/>
        </w:rPr>
      </w:pPr>
      <w:r>
        <w:rPr>
          <w:b/>
          <w:bCs/>
        </w:rPr>
        <w:t>1167 220</w:t>
      </w:r>
      <w:r w:rsidRPr="006209E4">
        <w:rPr>
          <w:b/>
          <w:bCs/>
          <w:vertAlign w:val="superscript"/>
        </w:rPr>
        <w:t>th</w:t>
      </w:r>
      <w:r>
        <w:rPr>
          <w:b/>
          <w:bCs/>
        </w:rPr>
        <w:t xml:space="preserve"> St</w:t>
      </w:r>
    </w:p>
    <w:p w14:paraId="703AEC64" w14:textId="2E0AC85D" w:rsidR="003F47D1" w:rsidRPr="004C33F7" w:rsidRDefault="006209E4" w:rsidP="004C33F7">
      <w:pPr>
        <w:jc w:val="center"/>
        <w:rPr>
          <w:b/>
          <w:bCs/>
        </w:rPr>
      </w:pPr>
      <w:r>
        <w:rPr>
          <w:b/>
          <w:bCs/>
        </w:rPr>
        <w:t>State Center, IA 50247</w:t>
      </w:r>
    </w:p>
    <w:sectPr w:rsidR="003F47D1" w:rsidRPr="004C33F7" w:rsidSect="003F47D1">
      <w:pgSz w:w="12240" w:h="15840"/>
      <w:pgMar w:top="360" w:right="162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D92"/>
    <w:multiLevelType w:val="hybridMultilevel"/>
    <w:tmpl w:val="26C8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B5070"/>
    <w:multiLevelType w:val="hybridMultilevel"/>
    <w:tmpl w:val="3FFAA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8D3D6B"/>
    <w:multiLevelType w:val="hybridMultilevel"/>
    <w:tmpl w:val="FC281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0"/>
    <w:rsid w:val="00123201"/>
    <w:rsid w:val="001B2411"/>
    <w:rsid w:val="003F2694"/>
    <w:rsid w:val="003F47D1"/>
    <w:rsid w:val="004435C2"/>
    <w:rsid w:val="004C33F7"/>
    <w:rsid w:val="005652B6"/>
    <w:rsid w:val="005F3980"/>
    <w:rsid w:val="006012E6"/>
    <w:rsid w:val="006209E4"/>
    <w:rsid w:val="006E7EDB"/>
    <w:rsid w:val="00757ED1"/>
    <w:rsid w:val="00904B62"/>
    <w:rsid w:val="00914125"/>
    <w:rsid w:val="00952E87"/>
    <w:rsid w:val="00AB0E2C"/>
    <w:rsid w:val="00C8714D"/>
    <w:rsid w:val="00D324DE"/>
    <w:rsid w:val="00D42C04"/>
    <w:rsid w:val="00F23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93F2"/>
  <w15:docId w15:val="{4CF06533-72CC-4DB1-B01C-9FEAD1F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98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F3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D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MidWestOne Bank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Amthauer</dc:creator>
  <cp:lastModifiedBy>Robyn Amthauer</cp:lastModifiedBy>
  <cp:revision>2</cp:revision>
  <dcterms:created xsi:type="dcterms:W3CDTF">2019-02-26T01:15:00Z</dcterms:created>
  <dcterms:modified xsi:type="dcterms:W3CDTF">2019-02-26T01:15:00Z</dcterms:modified>
</cp:coreProperties>
</file>